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F0E29" w14:textId="77777777" w:rsidR="00B40917" w:rsidRPr="00B40917" w:rsidRDefault="00B40917" w:rsidP="00B4091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62626"/>
          <w:kern w:val="36"/>
          <w:sz w:val="48"/>
          <w:szCs w:val="48"/>
        </w:rPr>
      </w:pPr>
      <w:r w:rsidRPr="00B40917">
        <w:rPr>
          <w:rFonts w:ascii="Times New Roman" w:eastAsia="Times New Roman" w:hAnsi="Times New Roman" w:cs="Times New Roman"/>
          <w:color w:val="262626"/>
          <w:kern w:val="36"/>
          <w:sz w:val="48"/>
          <w:szCs w:val="48"/>
        </w:rPr>
        <w:t> Job Redesign and Workplace Rewards Assessment</w:t>
      </w:r>
    </w:p>
    <w:p w14:paraId="588E08FA" w14:textId="77777777" w:rsidR="00B40917" w:rsidRDefault="00B40917" w:rsidP="00B40917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52403FF8" w14:textId="77777777" w:rsidR="00B40917" w:rsidRDefault="00B40917" w:rsidP="00B40917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6BB6DC85" w14:textId="77777777" w:rsidR="00B40917" w:rsidRDefault="00B40917" w:rsidP="00B40917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37E21198" w14:textId="05E2DFF8" w:rsidR="00B40917" w:rsidRPr="00B40917" w:rsidRDefault="00B40917" w:rsidP="00B40917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B40917">
        <w:rPr>
          <w:rFonts w:ascii="inherit" w:eastAsia="Times New Roman" w:hAnsi="inherit" w:cs="Times New Roman"/>
          <w:sz w:val="24"/>
          <w:szCs w:val="24"/>
        </w:rPr>
        <w:t xml:space="preserve">This project asks you to assess the current state of your workplace environment </w:t>
      </w:r>
      <w:proofErr w:type="gramStart"/>
      <w:r w:rsidRPr="00B40917">
        <w:rPr>
          <w:rFonts w:ascii="inherit" w:eastAsia="Times New Roman" w:hAnsi="inherit" w:cs="Times New Roman"/>
          <w:sz w:val="24"/>
          <w:szCs w:val="24"/>
        </w:rPr>
        <w:t>in regard to</w:t>
      </w:r>
      <w:proofErr w:type="gramEnd"/>
      <w:r w:rsidRPr="00B40917">
        <w:rPr>
          <w:rFonts w:ascii="inherit" w:eastAsia="Times New Roman" w:hAnsi="inherit" w:cs="Times New Roman"/>
          <w:sz w:val="24"/>
          <w:szCs w:val="24"/>
        </w:rPr>
        <w:t xml:space="preserve"> how it motivates--or fails to motivate--employees to cause increased job satisfaction and workplace productivity.</w:t>
      </w:r>
    </w:p>
    <w:p w14:paraId="76C9D7CC" w14:textId="77777777" w:rsidR="00B40917" w:rsidRPr="00B40917" w:rsidRDefault="00B40917" w:rsidP="00B40917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3868964F" w14:textId="0F1257AB" w:rsidR="00B40917" w:rsidRPr="00B40917" w:rsidRDefault="00B40917" w:rsidP="00B40917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B40917">
        <w:rPr>
          <w:rFonts w:ascii="inherit" w:eastAsia="Times New Roman" w:hAnsi="inherit" w:cs="Times New Roman"/>
          <w:b/>
          <w:bCs/>
          <w:sz w:val="24"/>
          <w:szCs w:val="24"/>
        </w:rPr>
        <w:t>Write</w:t>
      </w:r>
      <w:r w:rsidRPr="00B40917">
        <w:rPr>
          <w:rFonts w:ascii="inherit" w:eastAsia="Times New Roman" w:hAnsi="inherit" w:cs="Times New Roman"/>
          <w:sz w:val="24"/>
          <w:szCs w:val="24"/>
        </w:rPr>
        <w:t xml:space="preserve"> a 1,750- to 2,100-word assessment focusing on a selected job or department in your company </w:t>
      </w:r>
      <w:r w:rsidRPr="00B40917">
        <w:rPr>
          <w:rFonts w:ascii="inherit" w:eastAsia="Times New Roman" w:hAnsi="inherit" w:cs="Times New Roman"/>
          <w:sz w:val="24"/>
          <w:szCs w:val="24"/>
        </w:rPr>
        <w:t>regarding</w:t>
      </w:r>
      <w:r w:rsidRPr="00B40917">
        <w:rPr>
          <w:rFonts w:ascii="inherit" w:eastAsia="Times New Roman" w:hAnsi="inherit" w:cs="Times New Roman"/>
          <w:sz w:val="24"/>
          <w:szCs w:val="24"/>
        </w:rPr>
        <w:t xml:space="preserve"> the related system of goal setting, performance evaluation, and workplace rewards that affect productivity and job satisfaction. Address the following:</w:t>
      </w:r>
    </w:p>
    <w:p w14:paraId="1F5B2F71" w14:textId="77777777" w:rsidR="00B40917" w:rsidRPr="00B40917" w:rsidRDefault="00B40917" w:rsidP="00B40917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40917">
        <w:rPr>
          <w:rFonts w:ascii="inherit" w:eastAsia="Times New Roman" w:hAnsi="inherit" w:cs="Times New Roman"/>
          <w:sz w:val="24"/>
          <w:szCs w:val="24"/>
        </w:rPr>
        <w:t>Identify the position's current major components, tasks, or responsibilities.</w:t>
      </w:r>
    </w:p>
    <w:p w14:paraId="0837B442" w14:textId="77777777" w:rsidR="00B40917" w:rsidRPr="00B40917" w:rsidRDefault="00B40917" w:rsidP="00B40917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40917">
        <w:rPr>
          <w:rFonts w:ascii="inherit" w:eastAsia="Times New Roman" w:hAnsi="inherit" w:cs="Times New Roman"/>
          <w:sz w:val="24"/>
          <w:szCs w:val="24"/>
        </w:rPr>
        <w:t xml:space="preserve">Describe the different types of emotions humans </w:t>
      </w:r>
      <w:proofErr w:type="gramStart"/>
      <w:r w:rsidRPr="00B40917">
        <w:rPr>
          <w:rFonts w:ascii="inherit" w:eastAsia="Times New Roman" w:hAnsi="inherit" w:cs="Times New Roman"/>
          <w:sz w:val="24"/>
          <w:szCs w:val="24"/>
        </w:rPr>
        <w:t>experience, and</w:t>
      </w:r>
      <w:proofErr w:type="gramEnd"/>
      <w:r w:rsidRPr="00B40917">
        <w:rPr>
          <w:rFonts w:ascii="inherit" w:eastAsia="Times New Roman" w:hAnsi="inherit" w:cs="Times New Roman"/>
          <w:sz w:val="24"/>
          <w:szCs w:val="24"/>
        </w:rPr>
        <w:t xml:space="preserve"> analyze the biological and cognitive factors that affect emotion and their effects on worker productivity in this role.</w:t>
      </w:r>
    </w:p>
    <w:p w14:paraId="5C0AEFE9" w14:textId="77777777" w:rsidR="00B40917" w:rsidRPr="00B40917" w:rsidRDefault="00B40917" w:rsidP="00B40917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40917">
        <w:rPr>
          <w:rFonts w:ascii="inherit" w:eastAsia="Times New Roman" w:hAnsi="inherit" w:cs="Times New Roman"/>
          <w:sz w:val="24"/>
          <w:szCs w:val="24"/>
        </w:rPr>
        <w:t>Assess whether the position cultivates a sense of intrinsic motivation.</w:t>
      </w:r>
    </w:p>
    <w:p w14:paraId="2AA2B6BB" w14:textId="77777777" w:rsidR="00B40917" w:rsidRPr="00B40917" w:rsidRDefault="00B40917" w:rsidP="00B40917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40917">
        <w:rPr>
          <w:rFonts w:ascii="inherit" w:eastAsia="Times New Roman" w:hAnsi="inherit" w:cs="Times New Roman"/>
          <w:sz w:val="24"/>
          <w:szCs w:val="24"/>
        </w:rPr>
        <w:t>Briefly discuss current company-wide rewards, such as bonus plans, profit sharing, and one-to-one rewards such as praise or recognition, and how employees' emotions affect their performance.</w:t>
      </w:r>
    </w:p>
    <w:p w14:paraId="2A32A335" w14:textId="4DB9EFB8" w:rsidR="00B40917" w:rsidRDefault="00B40917"/>
    <w:p w14:paraId="712E5350" w14:textId="193F0C5E" w:rsidR="00B40917" w:rsidRDefault="00B40917"/>
    <w:p w14:paraId="22CA1FA2" w14:textId="3F2C4725" w:rsidR="00B40917" w:rsidRPr="00B40917" w:rsidRDefault="00B40917">
      <w:pPr>
        <w:rPr>
          <w:b/>
          <w:bCs/>
          <w:sz w:val="36"/>
          <w:szCs w:val="36"/>
        </w:rPr>
      </w:pPr>
    </w:p>
    <w:p w14:paraId="20B2203F" w14:textId="6AD6F85E" w:rsidR="00B40917" w:rsidRDefault="00B40917">
      <w:pPr>
        <w:rPr>
          <w:b/>
          <w:bCs/>
          <w:sz w:val="36"/>
          <w:szCs w:val="36"/>
        </w:rPr>
      </w:pPr>
      <w:r w:rsidRPr="00B40917">
        <w:rPr>
          <w:b/>
          <w:bCs/>
          <w:sz w:val="36"/>
          <w:szCs w:val="36"/>
        </w:rPr>
        <w:t>Selected Job: Any health-care related job</w:t>
      </w:r>
      <w:r>
        <w:rPr>
          <w:b/>
          <w:bCs/>
          <w:sz w:val="36"/>
          <w:szCs w:val="36"/>
        </w:rPr>
        <w:t xml:space="preserve"> or department</w:t>
      </w:r>
      <w:r w:rsidRPr="00B40917">
        <w:rPr>
          <w:b/>
          <w:bCs/>
          <w:sz w:val="36"/>
          <w:szCs w:val="36"/>
        </w:rPr>
        <w:t>.</w:t>
      </w:r>
    </w:p>
    <w:p w14:paraId="54032B0E" w14:textId="18978A23" w:rsidR="00866DA4" w:rsidRDefault="00866DA4">
      <w:pPr>
        <w:rPr>
          <w:b/>
          <w:bCs/>
          <w:sz w:val="36"/>
          <w:szCs w:val="36"/>
        </w:rPr>
      </w:pPr>
    </w:p>
    <w:p w14:paraId="19693BF5" w14:textId="77777777" w:rsidR="00866DA4" w:rsidRPr="00866DA4" w:rsidRDefault="00866DA4" w:rsidP="00866D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8"/>
          <w:szCs w:val="28"/>
          <w:u w:val="single"/>
        </w:rPr>
      </w:pPr>
      <w:r w:rsidRPr="00866DA4">
        <w:rPr>
          <w:rFonts w:ascii="Arial" w:eastAsia="Times New Roman" w:hAnsi="Arial" w:cs="Arial"/>
          <w:b/>
          <w:bCs/>
          <w:color w:val="262626"/>
          <w:sz w:val="28"/>
          <w:szCs w:val="28"/>
          <w:highlight w:val="yellow"/>
          <w:u w:val="single"/>
        </w:rPr>
        <w:t>Cite </w:t>
      </w:r>
      <w:r w:rsidRPr="00866DA4">
        <w:rPr>
          <w:rFonts w:ascii="Arial" w:eastAsia="Times New Roman" w:hAnsi="Arial" w:cs="Arial"/>
          <w:color w:val="262626"/>
          <w:sz w:val="28"/>
          <w:szCs w:val="28"/>
          <w:highlight w:val="yellow"/>
          <w:u w:val="single"/>
        </w:rPr>
        <w:t>at least 3 to 5 sources.</w:t>
      </w:r>
    </w:p>
    <w:p w14:paraId="752DF367" w14:textId="77777777" w:rsidR="00866DA4" w:rsidRPr="00866DA4" w:rsidRDefault="00866DA4" w:rsidP="00866D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7EDFA89B" w14:textId="77777777" w:rsidR="00866DA4" w:rsidRPr="00866DA4" w:rsidRDefault="00866DA4" w:rsidP="00866D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32"/>
          <w:szCs w:val="32"/>
        </w:rPr>
      </w:pPr>
      <w:r w:rsidRPr="00866DA4">
        <w:rPr>
          <w:rFonts w:ascii="Arial" w:eastAsia="Times New Roman" w:hAnsi="Arial" w:cs="Arial"/>
          <w:b/>
          <w:bCs/>
          <w:color w:val="262626"/>
          <w:sz w:val="32"/>
          <w:szCs w:val="32"/>
          <w:highlight w:val="yellow"/>
        </w:rPr>
        <w:t>Format</w:t>
      </w:r>
      <w:r w:rsidRPr="00866DA4">
        <w:rPr>
          <w:rFonts w:ascii="Arial" w:eastAsia="Times New Roman" w:hAnsi="Arial" w:cs="Arial"/>
          <w:color w:val="262626"/>
          <w:sz w:val="32"/>
          <w:szCs w:val="32"/>
          <w:highlight w:val="yellow"/>
        </w:rPr>
        <w:t> your paper according to APA guidelines.</w:t>
      </w:r>
    </w:p>
    <w:p w14:paraId="089B1039" w14:textId="77777777" w:rsidR="00866DA4" w:rsidRPr="00866DA4" w:rsidRDefault="00866DA4">
      <w:pPr>
        <w:rPr>
          <w:b/>
          <w:bCs/>
          <w:sz w:val="32"/>
          <w:szCs w:val="32"/>
        </w:rPr>
      </w:pPr>
    </w:p>
    <w:sectPr w:rsidR="00866DA4" w:rsidRPr="00866D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5D4851"/>
    <w:multiLevelType w:val="multilevel"/>
    <w:tmpl w:val="187C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17"/>
    <w:rsid w:val="00866DA4"/>
    <w:rsid w:val="00B4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3C613"/>
  <w15:chartTrackingRefBased/>
  <w15:docId w15:val="{B60838D8-1F9F-419F-BB27-1952351A1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409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0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4091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B4091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21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YouTube🌹ARRXB1 🔻</dc:creator>
  <cp:keywords/>
  <dc:description/>
  <cp:lastModifiedBy>YouTube🌹ARRXB1 🔻</cp:lastModifiedBy>
  <cp:revision>2</cp:revision>
  <dcterms:created xsi:type="dcterms:W3CDTF">2020-05-24T18:06:00Z</dcterms:created>
  <dcterms:modified xsi:type="dcterms:W3CDTF">2020-05-24T18:11:00Z</dcterms:modified>
</cp:coreProperties>
</file>